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37151D" w:rsidP="0037151D" w:rsidRDefault="0037151D" w14:paraId="180F6D86" wp14:textId="77777777">
      <w:pPr>
        <w:pStyle w:val="Title"/>
        <w:tabs>
          <w:tab w:val="center" w:pos="4320"/>
        </w:tabs>
        <w:jc w:val="center"/>
        <w:rPr>
          <w:rFonts w:ascii="Euphemia UCAS" w:hAnsi="Euphemia UCAS" w:eastAsia="Euphemia UCAS" w:cs="Euphemia UCAS"/>
          <w:sz w:val="40"/>
          <w:szCs w:val="40"/>
        </w:rPr>
      </w:pPr>
      <w:r w:rsidR="0037151D">
        <w:rPr>
          <w:rFonts w:ascii="Euphemia UCAS" w:hAnsi="Euphemia UCAS" w:eastAsia="Euphemia UCAS" w:cs="Euphemia UCAS"/>
          <w:sz w:val="40"/>
          <w:szCs w:val="40"/>
        </w:rPr>
        <w:t>RQYS SAIL CRUISING GROUP</w:t>
      </w:r>
      <w:r w:rsidR="00700AC2">
        <w:rPr>
          <w:noProof/>
        </w:rPr>
        <w:drawing>
          <wp:anchor xmlns:wp14="http://schemas.microsoft.com/office/word/2010/wordprocessingDrawing" distT="0" distB="0" distL="114300" distR="114300" simplePos="0" relativeHeight="251657216" behindDoc="0" locked="0" layoutInCell="1" allowOverlap="1" wp14:anchorId="31D3E37A" wp14:editId="7777777">
            <wp:simplePos x="0" y="0"/>
            <wp:positionH relativeFrom="column">
              <wp:posOffset>4969510</wp:posOffset>
            </wp:positionH>
            <wp:positionV relativeFrom="paragraph">
              <wp:posOffset>7620</wp:posOffset>
            </wp:positionV>
            <wp:extent cx="1231265" cy="1285875"/>
            <wp:effectExtent l="0" t="0" r="0" b="0"/>
            <wp:wrapSquare wrapText="bothSides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AC2">
        <w:rPr>
          <w:noProof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44DB97E7" wp14:editId="7777777">
            <wp:simplePos x="0" y="0"/>
            <wp:positionH relativeFrom="column">
              <wp:posOffset>-43180</wp:posOffset>
            </wp:positionH>
            <wp:positionV relativeFrom="paragraph">
              <wp:posOffset>0</wp:posOffset>
            </wp:positionV>
            <wp:extent cx="1097280" cy="1361440"/>
            <wp:effectExtent l="0" t="0" r="0" b="0"/>
            <wp:wrapSquare wrapText="bothSides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36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37151D" w:rsidRDefault="0037151D" w14:paraId="5DAB6C7B" wp14:textId="77777777">
      <w:pPr>
        <w:rPr>
          <w:rFonts w:ascii="Arial" w:hAnsi="Arial" w:cs="Arial"/>
          <w:b/>
          <w:bCs/>
          <w:sz w:val="28"/>
          <w:szCs w:val="20"/>
        </w:rPr>
      </w:pPr>
    </w:p>
    <w:p xmlns:wp14="http://schemas.microsoft.com/office/word/2010/wordml" w:rsidR="0037151D" w:rsidRDefault="0037151D" w14:paraId="02EB378F" wp14:textId="77777777">
      <w:pPr>
        <w:rPr>
          <w:rFonts w:ascii="Arial" w:hAnsi="Arial" w:cs="Arial"/>
          <w:b/>
          <w:bCs/>
          <w:sz w:val="28"/>
          <w:szCs w:val="20"/>
        </w:rPr>
      </w:pPr>
    </w:p>
    <w:p xmlns:wp14="http://schemas.microsoft.com/office/word/2010/wordml" w:rsidR="001B1072" w:rsidP="0037151D" w:rsidRDefault="001B1072" w14:paraId="47D880C1" wp14:textId="77777777">
      <w:pPr>
        <w:jc w:val="center"/>
        <w:rPr>
          <w:rFonts w:ascii="Arial Unicode MS" w:hAnsi="Arial Unicode MS" w:eastAsia="Arial Unicode MS" w:cs="Arial Unicode MS"/>
          <w:b/>
          <w:bCs/>
          <w:sz w:val="28"/>
        </w:rPr>
      </w:pPr>
      <w:r>
        <w:rPr>
          <w:rFonts w:ascii="Arial" w:hAnsi="Arial" w:cs="Arial"/>
          <w:b/>
          <w:bCs/>
          <w:sz w:val="28"/>
          <w:szCs w:val="20"/>
        </w:rPr>
        <w:t>Cruise Captains</w:t>
      </w:r>
      <w:r w:rsidR="00245E22">
        <w:rPr>
          <w:rFonts w:ascii="Arial" w:hAnsi="Arial" w:cs="Arial"/>
          <w:b/>
          <w:bCs/>
          <w:sz w:val="28"/>
          <w:szCs w:val="20"/>
        </w:rPr>
        <w:t>’</w:t>
      </w:r>
      <w:r>
        <w:rPr>
          <w:rFonts w:ascii="Arial" w:hAnsi="Arial" w:cs="Arial"/>
          <w:b/>
          <w:bCs/>
          <w:sz w:val="28"/>
          <w:szCs w:val="20"/>
        </w:rPr>
        <w:t xml:space="preserve"> Responsibility</w:t>
      </w:r>
    </w:p>
    <w:p xmlns:wp14="http://schemas.microsoft.com/office/word/2010/wordml" w:rsidR="001B1072" w:rsidRDefault="001B1072" w14:paraId="6E7BEAA2" wp14:textId="77777777">
      <w:r>
        <w:t> </w:t>
      </w:r>
    </w:p>
    <w:p xmlns:wp14="http://schemas.microsoft.com/office/word/2010/wordml" w:rsidR="001B1072" w:rsidRDefault="001B1072" w14:paraId="554DAB5E" wp14:textId="77777777">
      <w:r>
        <w:rPr>
          <w:rFonts w:ascii="Arial" w:hAnsi="Arial" w:cs="Arial"/>
          <w:sz w:val="20"/>
          <w:szCs w:val="20"/>
        </w:rPr>
        <w:t xml:space="preserve">Just a few notes to assist you with your responsibilities as </w:t>
      </w:r>
      <w:r w:rsidR="00991C1E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ruise Captains</w:t>
      </w:r>
    </w:p>
    <w:p xmlns:wp14="http://schemas.microsoft.com/office/word/2010/wordml" w:rsidR="001B1072" w:rsidRDefault="001B1072" w14:paraId="63E4A9CD" wp14:textId="77777777">
      <w:r>
        <w:t> </w:t>
      </w:r>
    </w:p>
    <w:p xmlns:wp14="http://schemas.microsoft.com/office/word/2010/wordml" w:rsidR="001B1072" w:rsidRDefault="001B1072" w14:paraId="066E0F05" wp14:textId="77777777">
      <w:r w:rsidRPr="77766744" w:rsidR="001B1072">
        <w:rPr>
          <w:rFonts w:ascii="Arial" w:hAnsi="Arial" w:cs="Arial"/>
          <w:sz w:val="20"/>
          <w:szCs w:val="20"/>
        </w:rPr>
        <w:t>GENERAL</w:t>
      </w:r>
    </w:p>
    <w:p xmlns:wp14="http://schemas.microsoft.com/office/word/2010/wordml" w:rsidR="001B1072" w:rsidP="77766744" w:rsidRDefault="001B1072" w14:paraId="465989ED" wp14:textId="1C0CBF5B">
      <w:pPr>
        <w:numPr>
          <w:ilvl w:val="0"/>
          <w:numId w:val="7"/>
        </w:numPr>
        <w:rPr/>
      </w:pPr>
      <w:r w:rsidRPr="77766744" w:rsidR="001B1072">
        <w:rPr>
          <w:rFonts w:ascii="Arial" w:hAnsi="Arial" w:cs="Arial"/>
          <w:sz w:val="20"/>
          <w:szCs w:val="20"/>
        </w:rPr>
        <w:t xml:space="preserve">Remember which cruise you put your name down for </w:t>
      </w:r>
      <w:r w:rsidRPr="77766744" w:rsidR="00BF54E8">
        <w:rPr>
          <w:rFonts w:ascii="Arial" w:hAnsi="Arial" w:cs="Arial"/>
          <w:sz w:val="20"/>
          <w:szCs w:val="20"/>
        </w:rPr>
        <w:t>–</w:t>
      </w:r>
      <w:r w:rsidRPr="77766744" w:rsidR="001B1072">
        <w:rPr>
          <w:rFonts w:ascii="Arial" w:hAnsi="Arial" w:cs="Arial"/>
          <w:sz w:val="20"/>
          <w:szCs w:val="20"/>
        </w:rPr>
        <w:t xml:space="preserve"> </w:t>
      </w:r>
      <w:r w:rsidRPr="77766744" w:rsidR="00BF54E8">
        <w:rPr>
          <w:rFonts w:ascii="Arial" w:hAnsi="Arial" w:cs="Arial"/>
          <w:sz w:val="20"/>
          <w:szCs w:val="20"/>
        </w:rPr>
        <w:t>Refer to the Cruising Programme</w:t>
      </w:r>
    </w:p>
    <w:p xmlns:wp14="http://schemas.microsoft.com/office/word/2010/wordml" w:rsidR="001B1072" w:rsidP="77766744" w:rsidRDefault="001B1072" w14:paraId="4F6584BE" wp14:textId="77C5477D">
      <w:pPr>
        <w:ind w:left="0"/>
      </w:pPr>
      <w:r w:rsidR="001B1072">
        <w:rPr/>
        <w:t> </w:t>
      </w:r>
    </w:p>
    <w:p xmlns:wp14="http://schemas.microsoft.com/office/word/2010/wordml" w:rsidR="001E1563" w:rsidRDefault="001B1072" w14:paraId="6EA80622" wp14:textId="77777777">
      <w:r>
        <w:rPr>
          <w:rFonts w:ascii="Arial" w:hAnsi="Arial" w:cs="Arial"/>
          <w:sz w:val="20"/>
          <w:szCs w:val="20"/>
        </w:rPr>
        <w:t>YOUR CRUISE</w:t>
      </w:r>
    </w:p>
    <w:p xmlns:wp14="http://schemas.microsoft.com/office/word/2010/wordml" w:rsidR="001B1072" w:rsidP="001E1563" w:rsidRDefault="001B1072" w14:paraId="29ABBB75" wp14:textId="77777777">
      <w:pPr>
        <w:numPr>
          <w:ilvl w:val="0"/>
          <w:numId w:val="11"/>
        </w:numPr>
      </w:pPr>
      <w:r>
        <w:rPr>
          <w:rStyle w:val="Strong"/>
          <w:rFonts w:ascii="Arial" w:hAnsi="Arial" w:cs="Arial"/>
          <w:sz w:val="20"/>
          <w:szCs w:val="20"/>
        </w:rPr>
        <w:t>4 weeks</w:t>
      </w:r>
      <w:r>
        <w:rPr>
          <w:rFonts w:ascii="Arial" w:hAnsi="Arial" w:cs="Arial"/>
          <w:sz w:val="20"/>
          <w:szCs w:val="20"/>
        </w:rPr>
        <w:t xml:space="preserve"> before cruise - Finalise your </w:t>
      </w:r>
      <w:r w:rsidR="006855AB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deas for the Cruise.</w:t>
      </w:r>
    </w:p>
    <w:p xmlns:wp14="http://schemas.microsoft.com/office/word/2010/wordml" w:rsidR="001B1072" w:rsidP="001E1563" w:rsidRDefault="001B1072" w14:paraId="57937826" wp14:textId="77777777">
      <w:pPr>
        <w:numPr>
          <w:ilvl w:val="0"/>
          <w:numId w:val="11"/>
        </w:numPr>
      </w:pPr>
      <w:r>
        <w:rPr>
          <w:rStyle w:val="Strong"/>
          <w:rFonts w:ascii="Arial" w:hAnsi="Arial" w:cs="Arial"/>
          <w:sz w:val="20"/>
          <w:szCs w:val="20"/>
        </w:rPr>
        <w:t>3 weeks</w:t>
      </w:r>
      <w:r>
        <w:rPr>
          <w:rFonts w:ascii="Arial" w:hAnsi="Arial" w:cs="Arial"/>
          <w:sz w:val="20"/>
          <w:szCs w:val="20"/>
        </w:rPr>
        <w:t xml:space="preserve"> before cruise - Write a "flier" (word document or e-mail text) and e-mail to </w:t>
      </w:r>
      <w:r w:rsidR="00F742CC">
        <w:rPr>
          <w:rFonts w:ascii="Arial" w:hAnsi="Arial" w:cs="Arial"/>
          <w:sz w:val="20"/>
          <w:szCs w:val="20"/>
        </w:rPr>
        <w:t>Chair</w:t>
      </w:r>
      <w:r>
        <w:rPr>
          <w:rFonts w:ascii="Arial" w:hAnsi="Arial" w:cs="Arial"/>
          <w:sz w:val="20"/>
          <w:szCs w:val="20"/>
        </w:rPr>
        <w:t xml:space="preserve"> for </w:t>
      </w:r>
      <w:r w:rsidR="00F742CC">
        <w:rPr>
          <w:rFonts w:ascii="Arial" w:hAnsi="Arial" w:cs="Arial"/>
          <w:sz w:val="20"/>
          <w:szCs w:val="20"/>
        </w:rPr>
        <w:t xml:space="preserve">review and </w:t>
      </w:r>
      <w:r>
        <w:rPr>
          <w:rFonts w:ascii="Arial" w:hAnsi="Arial" w:cs="Arial"/>
          <w:sz w:val="20"/>
          <w:szCs w:val="20"/>
        </w:rPr>
        <w:t>distribution to the group.</w:t>
      </w:r>
    </w:p>
    <w:p xmlns:wp14="http://schemas.microsoft.com/office/word/2010/wordml" w:rsidR="001B1072" w:rsidP="001E1563" w:rsidRDefault="001B1072" w14:paraId="750DEAC8" wp14:textId="77777777">
      <w:pPr>
        <w:numPr>
          <w:ilvl w:val="0"/>
          <w:numId w:val="11"/>
        </w:numPr>
      </w:pPr>
      <w:r>
        <w:rPr>
          <w:rStyle w:val="Strong"/>
          <w:rFonts w:ascii="Arial" w:hAnsi="Arial" w:cs="Arial"/>
          <w:sz w:val="20"/>
          <w:szCs w:val="20"/>
        </w:rPr>
        <w:t>2 weeks</w:t>
      </w:r>
      <w:r>
        <w:rPr>
          <w:rFonts w:ascii="Arial" w:hAnsi="Arial" w:cs="Arial"/>
          <w:sz w:val="20"/>
          <w:szCs w:val="20"/>
        </w:rPr>
        <w:t xml:space="preserve"> before cruise - Confirm </w:t>
      </w:r>
      <w:r w:rsidR="007F31C2">
        <w:rPr>
          <w:rFonts w:ascii="Arial" w:hAnsi="Arial" w:cs="Arial"/>
          <w:sz w:val="20"/>
          <w:szCs w:val="20"/>
        </w:rPr>
        <w:t>Auditorium</w:t>
      </w:r>
      <w:r>
        <w:rPr>
          <w:rFonts w:ascii="Arial" w:hAnsi="Arial" w:cs="Arial"/>
          <w:sz w:val="20"/>
          <w:szCs w:val="20"/>
        </w:rPr>
        <w:t xml:space="preserve"> booking for briefing </w:t>
      </w:r>
      <w:r w:rsidR="00DA05A3">
        <w:rPr>
          <w:rFonts w:ascii="Arial" w:hAnsi="Arial" w:cs="Arial"/>
          <w:sz w:val="20"/>
          <w:szCs w:val="20"/>
        </w:rPr>
        <w:t xml:space="preserve">from 7.30pm Friday evening </w:t>
      </w:r>
      <w:r w:rsidR="007F31C2">
        <w:rPr>
          <w:rFonts w:ascii="Arial" w:hAnsi="Arial" w:cs="Arial"/>
          <w:sz w:val="20"/>
          <w:szCs w:val="20"/>
        </w:rPr>
        <w:t>(</w:t>
      </w:r>
      <w:r w:rsidR="00F742CC">
        <w:rPr>
          <w:rFonts w:ascii="Arial" w:hAnsi="Arial" w:cs="Arial"/>
          <w:sz w:val="20"/>
          <w:szCs w:val="20"/>
        </w:rPr>
        <w:t>RQ Reception</w:t>
      </w:r>
      <w:r w:rsidR="000C62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 3396</w:t>
      </w:r>
      <w:r w:rsidR="006855A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8666</w:t>
      </w:r>
      <w:r w:rsidR="007F31C2">
        <w:rPr>
          <w:rFonts w:ascii="Arial" w:hAnsi="Arial" w:cs="Arial"/>
          <w:sz w:val="20"/>
          <w:szCs w:val="20"/>
        </w:rPr>
        <w:t>).</w:t>
      </w:r>
    </w:p>
    <w:p xmlns:wp14="http://schemas.microsoft.com/office/word/2010/wordml" w:rsidRPr="001E1563" w:rsidR="001E1563" w:rsidP="001E1563" w:rsidRDefault="001B1072" w14:paraId="0A9DDA9F" wp14:textId="77777777">
      <w:pPr>
        <w:numPr>
          <w:ilvl w:val="0"/>
          <w:numId w:val="11"/>
        </w:numPr>
      </w:pPr>
      <w:r>
        <w:rPr>
          <w:rStyle w:val="Strong"/>
          <w:rFonts w:ascii="Arial" w:hAnsi="Arial" w:cs="Arial"/>
          <w:sz w:val="20"/>
          <w:szCs w:val="20"/>
        </w:rPr>
        <w:t>Last week</w:t>
      </w:r>
      <w:r>
        <w:rPr>
          <w:rFonts w:ascii="Arial" w:hAnsi="Arial" w:cs="Arial"/>
          <w:sz w:val="20"/>
          <w:szCs w:val="20"/>
        </w:rPr>
        <w:t> before cruise - Prepare "hand out" for briefing including:</w:t>
      </w:r>
    </w:p>
    <w:p xmlns:wp14="http://schemas.microsoft.com/office/word/2010/wordml" w:rsidRPr="001E1563" w:rsidR="001B1072" w:rsidP="001E1563" w:rsidRDefault="001B1072" w14:paraId="67C21426" wp14:textId="45042809">
      <w:pPr>
        <w:numPr>
          <w:ilvl w:val="1"/>
          <w:numId w:val="11"/>
        </w:numPr>
        <w:rPr/>
      </w:pPr>
      <w:r w:rsidRPr="77766744" w:rsidR="001B1072">
        <w:rPr>
          <w:rFonts w:ascii="Arial" w:hAnsi="Arial" w:cs="Arial"/>
          <w:sz w:val="20"/>
          <w:szCs w:val="20"/>
        </w:rPr>
        <w:t>Vessel names and Crew names (as provided by the Chair)</w:t>
      </w:r>
    </w:p>
    <w:p xmlns:wp14="http://schemas.microsoft.com/office/word/2010/wordml" w:rsidRPr="001E1563" w:rsidR="001E1563" w:rsidP="001E1563" w:rsidRDefault="001E1563" w14:paraId="05861903" wp14:textId="77777777">
      <w:pPr>
        <w:numPr>
          <w:ilvl w:val="1"/>
          <w:numId w:val="11"/>
        </w:numPr>
      </w:pPr>
      <w:r>
        <w:rPr>
          <w:rFonts w:ascii="Arial" w:hAnsi="Arial" w:cs="Arial"/>
          <w:sz w:val="20"/>
          <w:szCs w:val="20"/>
        </w:rPr>
        <w:t>Weather forecast</w:t>
      </w:r>
    </w:p>
    <w:p xmlns:wp14="http://schemas.microsoft.com/office/word/2010/wordml" w:rsidRPr="001E1563" w:rsidR="001E1563" w:rsidP="001E1563" w:rsidRDefault="001E1563" w14:paraId="4D1A0D4D" wp14:textId="633926A6">
      <w:pPr>
        <w:numPr>
          <w:ilvl w:val="1"/>
          <w:numId w:val="11"/>
        </w:numPr>
        <w:rPr/>
      </w:pPr>
      <w:r w:rsidRPr="77766744" w:rsidR="001E1563">
        <w:rPr>
          <w:rFonts w:ascii="Arial" w:hAnsi="Arial" w:cs="Arial"/>
          <w:sz w:val="20"/>
          <w:szCs w:val="20"/>
        </w:rPr>
        <w:t>Radio sched time(s) and channels (67/77)</w:t>
      </w:r>
    </w:p>
    <w:p xmlns:wp14="http://schemas.microsoft.com/office/word/2010/wordml" w:rsidRPr="001E1563" w:rsidR="001E1563" w:rsidP="001E1563" w:rsidRDefault="001E1563" w14:paraId="7E9A778C" wp14:textId="77777777">
      <w:pPr>
        <w:numPr>
          <w:ilvl w:val="1"/>
          <w:numId w:val="11"/>
        </w:numPr>
      </w:pPr>
      <w:r>
        <w:rPr>
          <w:rFonts w:ascii="Arial" w:hAnsi="Arial" w:cs="Arial"/>
          <w:sz w:val="20"/>
          <w:szCs w:val="20"/>
        </w:rPr>
        <w:t>Your mobile number</w:t>
      </w:r>
    </w:p>
    <w:p xmlns:wp14="http://schemas.microsoft.com/office/word/2010/wordml" w:rsidRPr="001E1563" w:rsidR="00DA05A3" w:rsidP="00612C21" w:rsidRDefault="001E1563" w14:paraId="08EABD4F" wp14:textId="77777777">
      <w:pPr>
        <w:numPr>
          <w:ilvl w:val="1"/>
          <w:numId w:val="11"/>
        </w:numPr>
      </w:pPr>
      <w:r w:rsidRPr="00DA05A3">
        <w:rPr>
          <w:rFonts w:ascii="Arial" w:hAnsi="Arial" w:cs="Arial"/>
          <w:sz w:val="20"/>
          <w:szCs w:val="20"/>
        </w:rPr>
        <w:t>Activity times and requirements</w:t>
      </w:r>
      <w:r w:rsidR="00F742CC">
        <w:rPr>
          <w:rFonts w:ascii="Arial" w:hAnsi="Arial" w:cs="Arial"/>
          <w:sz w:val="20"/>
          <w:szCs w:val="20"/>
        </w:rPr>
        <w:t>,</w:t>
      </w:r>
      <w:r w:rsidRPr="00DA05A3">
        <w:rPr>
          <w:rFonts w:ascii="Arial" w:hAnsi="Arial" w:cs="Arial"/>
          <w:sz w:val="20"/>
          <w:szCs w:val="20"/>
        </w:rPr>
        <w:t xml:space="preserve"> if relevant</w:t>
      </w:r>
    </w:p>
    <w:p xmlns:wp14="http://schemas.microsoft.com/office/word/2010/wordml" w:rsidRPr="00DA05A3" w:rsidR="00DA05A3" w:rsidP="77766744" w:rsidRDefault="00DA05A3" w14:paraId="46E0724C" wp14:textId="6D28BF9A">
      <w:pPr>
        <w:numPr>
          <w:ilvl w:val="0"/>
          <w:numId w:val="11"/>
        </w:numPr>
        <w:rPr>
          <w:b w:val="1"/>
          <w:bCs w:val="1"/>
        </w:rPr>
      </w:pPr>
      <w:r w:rsidRPr="77766744" w:rsidR="00DA05A3">
        <w:rPr>
          <w:rFonts w:ascii="Arial" w:hAnsi="Arial" w:cs="Arial"/>
          <w:b w:val="1"/>
          <w:bCs w:val="1"/>
          <w:sz w:val="20"/>
          <w:szCs w:val="20"/>
        </w:rPr>
        <w:t>A few days b</w:t>
      </w:r>
      <w:r w:rsidRPr="77766744" w:rsidR="001E1563">
        <w:rPr>
          <w:rFonts w:ascii="Arial" w:hAnsi="Arial" w:cs="Arial"/>
          <w:b w:val="1"/>
          <w:bCs w:val="1"/>
          <w:sz w:val="20"/>
          <w:szCs w:val="20"/>
        </w:rPr>
        <w:t>efore the briefing</w:t>
      </w:r>
      <w:r w:rsidRPr="77766744" w:rsidR="001E1563">
        <w:rPr>
          <w:rFonts w:ascii="Arial" w:hAnsi="Arial" w:cs="Arial"/>
          <w:sz w:val="20"/>
          <w:szCs w:val="20"/>
        </w:rPr>
        <w:t xml:space="preserve"> –</w:t>
      </w:r>
      <w:r w:rsidRPr="77766744" w:rsidR="00DA05A3">
        <w:rPr>
          <w:rFonts w:ascii="Arial" w:hAnsi="Arial" w:cs="Arial"/>
          <w:sz w:val="20"/>
          <w:szCs w:val="20"/>
        </w:rPr>
        <w:t xml:space="preserve"> book a table in the casual dining section of the Club restaurant (numbers depending on participants as provided by the Chair) from 6.30pm onwards</w:t>
      </w:r>
      <w:r w:rsidRPr="77766744" w:rsidR="00F742CC">
        <w:rPr>
          <w:rFonts w:ascii="Arial" w:hAnsi="Arial" w:cs="Arial"/>
          <w:sz w:val="20"/>
          <w:szCs w:val="20"/>
        </w:rPr>
        <w:t>.</w:t>
      </w:r>
    </w:p>
    <w:p xmlns:wp14="http://schemas.microsoft.com/office/word/2010/wordml" w:rsidRPr="00DA05A3" w:rsidR="00DA05A3" w:rsidP="00612C21" w:rsidRDefault="00DA05A3" w14:paraId="29C30094" wp14:textId="77777777">
      <w:pPr>
        <w:numPr>
          <w:ilvl w:val="0"/>
          <w:numId w:val="11"/>
        </w:numPr>
        <w:rPr>
          <w:b/>
        </w:rPr>
      </w:pPr>
      <w:r w:rsidRPr="00DA05A3">
        <w:rPr>
          <w:rFonts w:ascii="Arial" w:hAnsi="Arial" w:cs="Arial"/>
          <w:b/>
          <w:sz w:val="20"/>
          <w:szCs w:val="20"/>
        </w:rPr>
        <w:t xml:space="preserve">Day before </w:t>
      </w:r>
      <w:r w:rsidRPr="00DA05A3">
        <w:rPr>
          <w:rFonts w:ascii="Arial" w:hAnsi="Arial" w:cs="Arial"/>
          <w:sz w:val="20"/>
          <w:szCs w:val="20"/>
        </w:rPr>
        <w:t xml:space="preserve">briefing - </w:t>
      </w:r>
      <w:r w:rsidRPr="00DA05A3" w:rsidR="001E1563">
        <w:rPr>
          <w:rFonts w:ascii="Arial" w:hAnsi="Arial" w:cs="Arial"/>
          <w:sz w:val="20"/>
          <w:szCs w:val="20"/>
        </w:rPr>
        <w:t xml:space="preserve">finalise changes to the sailing plans in light of the weather.  (Discuss with </w:t>
      </w:r>
      <w:r w:rsidR="00F742CC">
        <w:rPr>
          <w:rFonts w:ascii="Arial" w:hAnsi="Arial" w:cs="Arial"/>
          <w:sz w:val="20"/>
          <w:szCs w:val="20"/>
        </w:rPr>
        <w:t xml:space="preserve">Chair and </w:t>
      </w:r>
      <w:r w:rsidRPr="00DA05A3" w:rsidR="001E1563">
        <w:rPr>
          <w:rFonts w:ascii="Arial" w:hAnsi="Arial" w:cs="Arial"/>
          <w:sz w:val="20"/>
          <w:szCs w:val="20"/>
        </w:rPr>
        <w:t>others</w:t>
      </w:r>
      <w:r w:rsidR="00F742CC">
        <w:rPr>
          <w:rFonts w:ascii="Arial" w:hAnsi="Arial" w:cs="Arial"/>
          <w:sz w:val="20"/>
          <w:szCs w:val="20"/>
        </w:rPr>
        <w:t>,</w:t>
      </w:r>
      <w:r w:rsidRPr="00DA05A3" w:rsidR="001E1563">
        <w:rPr>
          <w:rFonts w:ascii="Arial" w:hAnsi="Arial" w:cs="Arial"/>
          <w:sz w:val="20"/>
          <w:szCs w:val="20"/>
        </w:rPr>
        <w:t xml:space="preserve"> if required).</w:t>
      </w:r>
    </w:p>
    <w:p xmlns:wp14="http://schemas.microsoft.com/office/word/2010/wordml" w:rsidRPr="00D817F2" w:rsidR="00D817F2" w:rsidP="001E1563" w:rsidRDefault="007F31C2" w14:paraId="6D69027D" wp14:textId="77777777">
      <w:pPr>
        <w:numPr>
          <w:ilvl w:val="0"/>
          <w:numId w:val="11"/>
        </w:numPr>
        <w:rPr>
          <w:b/>
        </w:rPr>
      </w:pPr>
      <w:r w:rsidRPr="00D817F2">
        <w:rPr>
          <w:rFonts w:ascii="Arial" w:hAnsi="Arial" w:cs="Arial"/>
          <w:b/>
          <w:sz w:val="20"/>
          <w:szCs w:val="20"/>
        </w:rPr>
        <w:t xml:space="preserve"> </w:t>
      </w:r>
      <w:r w:rsidRPr="00D817F2" w:rsidR="00D817F2">
        <w:rPr>
          <w:rFonts w:ascii="Arial" w:hAnsi="Arial" w:cs="Arial"/>
          <w:b/>
          <w:sz w:val="20"/>
          <w:szCs w:val="20"/>
        </w:rPr>
        <w:t>Briefing</w:t>
      </w:r>
    </w:p>
    <w:p xmlns:wp14="http://schemas.microsoft.com/office/word/2010/wordml" w:rsidRPr="001E1563" w:rsidR="001E1563" w:rsidP="00D817F2" w:rsidRDefault="001E1563" w14:paraId="248EC94C" wp14:textId="77777777">
      <w:pPr>
        <w:numPr>
          <w:ilvl w:val="1"/>
          <w:numId w:val="11"/>
        </w:numPr>
      </w:pPr>
      <w:r>
        <w:rPr>
          <w:rFonts w:ascii="Arial" w:hAnsi="Arial" w:cs="Arial"/>
          <w:sz w:val="20"/>
          <w:szCs w:val="20"/>
        </w:rPr>
        <w:t>Welcome and introduce new members</w:t>
      </w:r>
    </w:p>
    <w:p xmlns:wp14="http://schemas.microsoft.com/office/word/2010/wordml" w:rsidRPr="001E1563" w:rsidR="001E1563" w:rsidP="00D817F2" w:rsidRDefault="001E1563" w14:paraId="58FAE7AC" wp14:textId="77777777">
      <w:pPr>
        <w:numPr>
          <w:ilvl w:val="1"/>
          <w:numId w:val="11"/>
        </w:numPr>
      </w:pPr>
      <w:r>
        <w:rPr>
          <w:rFonts w:ascii="Arial" w:hAnsi="Arial" w:cs="Arial"/>
          <w:b/>
          <w:sz w:val="20"/>
          <w:szCs w:val="20"/>
        </w:rPr>
        <w:t xml:space="preserve">Read out the Responsibility </w:t>
      </w:r>
      <w:r w:rsidR="00F742CC">
        <w:rPr>
          <w:rFonts w:ascii="Arial" w:hAnsi="Arial" w:cs="Arial"/>
          <w:b/>
          <w:sz w:val="20"/>
          <w:szCs w:val="20"/>
        </w:rPr>
        <w:t>Statement</w:t>
      </w:r>
    </w:p>
    <w:p xmlns:wp14="http://schemas.microsoft.com/office/word/2010/wordml" w:rsidRPr="001E1563" w:rsidR="001E1563" w:rsidP="00D817F2" w:rsidRDefault="001E1563" w14:paraId="05F56534" wp14:textId="77777777">
      <w:pPr>
        <w:numPr>
          <w:ilvl w:val="1"/>
          <w:numId w:val="11"/>
        </w:numPr>
      </w:pPr>
      <w:r>
        <w:rPr>
          <w:rFonts w:ascii="Arial" w:hAnsi="Arial" w:cs="Arial"/>
          <w:sz w:val="20"/>
          <w:szCs w:val="20"/>
        </w:rPr>
        <w:t>Pass out briefing notes</w:t>
      </w:r>
    </w:p>
    <w:p xmlns:wp14="http://schemas.microsoft.com/office/word/2010/wordml" w:rsidRPr="001E1563" w:rsidR="001E1563" w:rsidP="00D817F2" w:rsidRDefault="001E1563" w14:paraId="418CC166" wp14:textId="77777777">
      <w:pPr>
        <w:numPr>
          <w:ilvl w:val="1"/>
          <w:numId w:val="11"/>
        </w:numPr>
      </w:pPr>
      <w:r>
        <w:rPr>
          <w:rFonts w:ascii="Arial" w:hAnsi="Arial" w:cs="Arial"/>
          <w:sz w:val="20"/>
          <w:szCs w:val="20"/>
        </w:rPr>
        <w:t>Discuss the weather</w:t>
      </w:r>
      <w:r w:rsidR="006810D8">
        <w:rPr>
          <w:rFonts w:ascii="Arial" w:hAnsi="Arial" w:cs="Arial"/>
          <w:sz w:val="20"/>
          <w:szCs w:val="20"/>
        </w:rPr>
        <w:t xml:space="preserve"> and tides</w:t>
      </w:r>
    </w:p>
    <w:p xmlns:wp14="http://schemas.microsoft.com/office/word/2010/wordml" w:rsidRPr="001E1563" w:rsidR="001E1563" w:rsidP="00D817F2" w:rsidRDefault="001E1563" w14:paraId="355C773D" wp14:textId="77777777">
      <w:pPr>
        <w:numPr>
          <w:ilvl w:val="1"/>
          <w:numId w:val="11"/>
        </w:numPr>
      </w:pPr>
      <w:r>
        <w:rPr>
          <w:rFonts w:ascii="Arial" w:hAnsi="Arial" w:cs="Arial"/>
          <w:sz w:val="20"/>
          <w:szCs w:val="20"/>
        </w:rPr>
        <w:t>Discuss the radio sched</w:t>
      </w:r>
      <w:r w:rsidR="00F742CC">
        <w:rPr>
          <w:rFonts w:ascii="Arial" w:hAnsi="Arial" w:cs="Arial"/>
          <w:sz w:val="20"/>
          <w:szCs w:val="20"/>
        </w:rPr>
        <w:t>ule</w:t>
      </w:r>
    </w:p>
    <w:p xmlns:wp14="http://schemas.microsoft.com/office/word/2010/wordml" w:rsidRPr="001E1563" w:rsidR="001E1563" w:rsidP="00D817F2" w:rsidRDefault="001E1563" w14:paraId="0BFD1FB7" wp14:textId="77777777">
      <w:pPr>
        <w:numPr>
          <w:ilvl w:val="1"/>
          <w:numId w:val="11"/>
        </w:numPr>
      </w:pPr>
      <w:r>
        <w:rPr>
          <w:rFonts w:ascii="Arial" w:hAnsi="Arial" w:cs="Arial"/>
          <w:sz w:val="20"/>
          <w:szCs w:val="20"/>
        </w:rPr>
        <w:t>Discuss the anchorage</w:t>
      </w:r>
    </w:p>
    <w:p xmlns:wp14="http://schemas.microsoft.com/office/word/2010/wordml" w:rsidRPr="001E1563" w:rsidR="001E1563" w:rsidP="00D817F2" w:rsidRDefault="001E1563" w14:paraId="1C9A1F8B" wp14:textId="77777777">
      <w:pPr>
        <w:numPr>
          <w:ilvl w:val="1"/>
          <w:numId w:val="11"/>
        </w:numPr>
      </w:pPr>
      <w:r>
        <w:rPr>
          <w:rFonts w:ascii="Arial" w:hAnsi="Arial" w:cs="Arial"/>
          <w:sz w:val="20"/>
          <w:szCs w:val="20"/>
        </w:rPr>
        <w:t>Review charts and other navigational aids for those who have not been there before</w:t>
      </w:r>
    </w:p>
    <w:p xmlns:wp14="http://schemas.microsoft.com/office/word/2010/wordml" w:rsidRPr="001A5C12" w:rsidR="001E1563" w:rsidP="00D817F2" w:rsidRDefault="001E1563" w14:paraId="3F0F2AC6" wp14:textId="77777777">
      <w:pPr>
        <w:numPr>
          <w:ilvl w:val="1"/>
          <w:numId w:val="11"/>
        </w:numPr>
      </w:pPr>
      <w:r>
        <w:rPr>
          <w:rFonts w:ascii="Arial" w:hAnsi="Arial" w:cs="Arial"/>
          <w:sz w:val="20"/>
          <w:szCs w:val="20"/>
        </w:rPr>
        <w:t>Discuss the activities. (Nibbles, dinner, quiz, breakfast etc – these are not compulsory for every cruise.  It’s your choice.)</w:t>
      </w:r>
    </w:p>
    <w:p xmlns:wp14="http://schemas.microsoft.com/office/word/2010/wordml" w:rsidRPr="00D817F2" w:rsidR="001A5C12" w:rsidP="00D817F2" w:rsidRDefault="001A5C12" w14:paraId="4FE47136" wp14:textId="77777777">
      <w:pPr>
        <w:numPr>
          <w:ilvl w:val="1"/>
          <w:numId w:val="11"/>
        </w:numPr>
      </w:pPr>
      <w:r>
        <w:rPr>
          <w:rFonts w:ascii="Arial" w:hAnsi="Arial" w:cs="Arial"/>
          <w:sz w:val="20"/>
          <w:szCs w:val="20"/>
        </w:rPr>
        <w:t>Request that participants fly the ‘C’ flag so that they will be recognisable.</w:t>
      </w:r>
    </w:p>
    <w:p xmlns:wp14="http://schemas.microsoft.com/office/word/2010/wordml" w:rsidRPr="00D817F2" w:rsidR="00D817F2" w:rsidP="00D817F2" w:rsidRDefault="00D817F2" w14:paraId="239C39E0" wp14:textId="77777777">
      <w:pPr>
        <w:numPr>
          <w:ilvl w:val="0"/>
          <w:numId w:val="11"/>
        </w:numPr>
        <w:rPr>
          <w:b/>
        </w:rPr>
      </w:pPr>
      <w:r w:rsidRPr="00D817F2">
        <w:rPr>
          <w:rFonts w:ascii="Arial" w:hAnsi="Arial" w:cs="Arial"/>
          <w:b/>
          <w:sz w:val="20"/>
          <w:szCs w:val="20"/>
        </w:rPr>
        <w:t>Cruise</w:t>
      </w:r>
    </w:p>
    <w:p xmlns:wp14="http://schemas.microsoft.com/office/word/2010/wordml" w:rsidRPr="00D817F2" w:rsidR="00D817F2" w:rsidP="00D817F2" w:rsidRDefault="00D817F2" w14:paraId="742EB2D1" wp14:textId="77777777">
      <w:pPr>
        <w:numPr>
          <w:ilvl w:val="1"/>
          <w:numId w:val="11"/>
        </w:numPr>
      </w:pPr>
      <w:r>
        <w:rPr>
          <w:rFonts w:ascii="Arial" w:hAnsi="Arial" w:cs="Arial"/>
          <w:sz w:val="20"/>
          <w:szCs w:val="20"/>
        </w:rPr>
        <w:t xml:space="preserve">Radio sched – general call on 67 </w:t>
      </w:r>
      <w:r w:rsidR="00F742CC">
        <w:rPr>
          <w:rFonts w:ascii="Arial" w:hAnsi="Arial" w:cs="Arial"/>
          <w:sz w:val="20"/>
          <w:szCs w:val="20"/>
        </w:rPr>
        <w:t xml:space="preserve">before </w:t>
      </w:r>
      <w:r>
        <w:rPr>
          <w:rFonts w:ascii="Arial" w:hAnsi="Arial" w:cs="Arial"/>
          <w:sz w:val="20"/>
          <w:szCs w:val="20"/>
        </w:rPr>
        <w:t>going to 77</w:t>
      </w:r>
      <w:r w:rsidR="00F742CC">
        <w:rPr>
          <w:rFonts w:ascii="Arial" w:hAnsi="Arial" w:cs="Arial"/>
          <w:sz w:val="20"/>
          <w:szCs w:val="20"/>
        </w:rPr>
        <w:t xml:space="preserve"> for roll call</w:t>
      </w:r>
      <w:r>
        <w:rPr>
          <w:rFonts w:ascii="Arial" w:hAnsi="Arial" w:cs="Arial"/>
          <w:sz w:val="20"/>
          <w:szCs w:val="20"/>
        </w:rPr>
        <w:t xml:space="preserve">.  </w:t>
      </w:r>
      <w:r w:rsidR="00F742CC">
        <w:rPr>
          <w:rFonts w:ascii="Arial" w:hAnsi="Arial" w:cs="Arial"/>
          <w:sz w:val="20"/>
          <w:szCs w:val="20"/>
        </w:rPr>
        <w:t>Note</w:t>
      </w:r>
      <w:r>
        <w:rPr>
          <w:rFonts w:ascii="Arial" w:hAnsi="Arial" w:cs="Arial"/>
          <w:sz w:val="20"/>
          <w:szCs w:val="20"/>
        </w:rPr>
        <w:t xml:space="preserve"> the position of each vessel</w:t>
      </w:r>
    </w:p>
    <w:p xmlns:wp14="http://schemas.microsoft.com/office/word/2010/wordml" w:rsidRPr="00D817F2" w:rsidR="00D817F2" w:rsidP="00D817F2" w:rsidRDefault="00D817F2" w14:paraId="5201EDC0" wp14:textId="77777777">
      <w:pPr>
        <w:numPr>
          <w:ilvl w:val="1"/>
          <w:numId w:val="11"/>
        </w:numPr>
      </w:pPr>
      <w:r>
        <w:rPr>
          <w:rFonts w:ascii="Arial" w:hAnsi="Arial" w:cs="Arial"/>
          <w:sz w:val="20"/>
          <w:szCs w:val="20"/>
        </w:rPr>
        <w:t>At the anchorage – welcome new members after they arrive.  Use your dinghy and say g’day</w:t>
      </w:r>
    </w:p>
    <w:p xmlns:wp14="http://schemas.microsoft.com/office/word/2010/wordml" w:rsidRPr="00D817F2" w:rsidR="00D817F2" w:rsidP="00D817F2" w:rsidRDefault="00D817F2" w14:paraId="79681F4C" wp14:textId="77777777">
      <w:pPr>
        <w:numPr>
          <w:ilvl w:val="1"/>
          <w:numId w:val="11"/>
        </w:numPr>
      </w:pPr>
      <w:r>
        <w:rPr>
          <w:rFonts w:ascii="Arial" w:hAnsi="Arial" w:cs="Arial"/>
          <w:sz w:val="20"/>
          <w:szCs w:val="20"/>
        </w:rPr>
        <w:t>Introduce new members to the group</w:t>
      </w:r>
    </w:p>
    <w:p xmlns:wp14="http://schemas.microsoft.com/office/word/2010/wordml" w:rsidRPr="00D817F2" w:rsidR="00D817F2" w:rsidP="00D817F2" w:rsidRDefault="00D817F2" w14:paraId="63C9B8D1" wp14:textId="77777777">
      <w:pPr>
        <w:numPr>
          <w:ilvl w:val="1"/>
          <w:numId w:val="11"/>
        </w:numPr>
      </w:pPr>
      <w:r>
        <w:rPr>
          <w:rFonts w:ascii="Arial" w:hAnsi="Arial" w:cs="Arial"/>
          <w:sz w:val="20"/>
          <w:szCs w:val="20"/>
        </w:rPr>
        <w:t>Coordinate activities</w:t>
      </w:r>
    </w:p>
    <w:p xmlns:wp14="http://schemas.microsoft.com/office/word/2010/wordml" w:rsidRPr="00D817F2" w:rsidR="00D817F2" w:rsidP="00D817F2" w:rsidRDefault="00D817F2" w14:paraId="5CE8C05F" wp14:textId="77777777">
      <w:pPr>
        <w:numPr>
          <w:ilvl w:val="0"/>
          <w:numId w:val="11"/>
        </w:numPr>
        <w:rPr>
          <w:b/>
        </w:rPr>
      </w:pPr>
      <w:r w:rsidRPr="00D817F2">
        <w:rPr>
          <w:rFonts w:ascii="Arial" w:hAnsi="Arial" w:cs="Arial"/>
          <w:b/>
          <w:sz w:val="20"/>
          <w:szCs w:val="20"/>
        </w:rPr>
        <w:t>After</w:t>
      </w:r>
    </w:p>
    <w:p xmlns:wp14="http://schemas.microsoft.com/office/word/2010/wordml" w:rsidRPr="0037151D" w:rsidR="00D817F2" w:rsidP="00D817F2" w:rsidRDefault="00D817F2" w14:paraId="45AAB07C" wp14:textId="2DEF2574">
      <w:pPr>
        <w:numPr>
          <w:ilvl w:val="1"/>
          <w:numId w:val="11"/>
        </w:numPr>
        <w:rPr/>
      </w:pPr>
      <w:r w:rsidRPr="77766744" w:rsidR="00D817F2">
        <w:rPr>
          <w:rFonts w:ascii="Arial" w:hAnsi="Arial" w:cs="Arial"/>
          <w:sz w:val="20"/>
          <w:szCs w:val="20"/>
        </w:rPr>
        <w:t>In the week after the cruise please write a story for inclusion on the RQYS website</w:t>
      </w:r>
      <w:r w:rsidRPr="77766744" w:rsidR="00F742CC">
        <w:rPr>
          <w:rFonts w:ascii="Arial" w:hAnsi="Arial" w:cs="Arial"/>
          <w:sz w:val="20"/>
          <w:szCs w:val="20"/>
        </w:rPr>
        <w:t xml:space="preserve"> and reference ‘In </w:t>
      </w:r>
      <w:proofErr w:type="gramStart"/>
      <w:r w:rsidRPr="77766744" w:rsidR="00F742CC">
        <w:rPr>
          <w:rFonts w:ascii="Arial" w:hAnsi="Arial" w:cs="Arial"/>
          <w:sz w:val="20"/>
          <w:szCs w:val="20"/>
        </w:rPr>
        <w:t>The</w:t>
      </w:r>
      <w:proofErr w:type="gramEnd"/>
      <w:r w:rsidRPr="77766744" w:rsidR="00F742CC">
        <w:rPr>
          <w:rFonts w:ascii="Arial" w:hAnsi="Arial" w:cs="Arial"/>
          <w:sz w:val="20"/>
          <w:szCs w:val="20"/>
        </w:rPr>
        <w:t xml:space="preserve"> Wind’</w:t>
      </w:r>
      <w:r w:rsidRPr="77766744" w:rsidR="00D817F2">
        <w:rPr>
          <w:rFonts w:ascii="Arial" w:hAnsi="Arial" w:cs="Arial"/>
          <w:sz w:val="20"/>
          <w:szCs w:val="20"/>
        </w:rPr>
        <w:t xml:space="preserve">.  8 – 10 paragraphs </w:t>
      </w:r>
      <w:r w:rsidRPr="77766744" w:rsidR="00F742CC">
        <w:rPr>
          <w:rFonts w:ascii="Arial" w:hAnsi="Arial" w:cs="Arial"/>
          <w:sz w:val="20"/>
          <w:szCs w:val="20"/>
        </w:rPr>
        <w:t>are</w:t>
      </w:r>
      <w:r w:rsidRPr="77766744" w:rsidR="00D817F2">
        <w:rPr>
          <w:rFonts w:ascii="Arial" w:hAnsi="Arial" w:cs="Arial"/>
          <w:sz w:val="20"/>
          <w:szCs w:val="20"/>
        </w:rPr>
        <w:t xml:space="preserve"> fine.  Include two digital photos.  Send the story and the photos to the </w:t>
      </w:r>
      <w:r w:rsidRPr="77766744" w:rsidR="00F742CC">
        <w:rPr>
          <w:rFonts w:ascii="Arial" w:hAnsi="Arial" w:cs="Arial"/>
          <w:sz w:val="20"/>
          <w:szCs w:val="20"/>
        </w:rPr>
        <w:t>Chair</w:t>
      </w:r>
      <w:r w:rsidRPr="77766744" w:rsidR="00D817F2">
        <w:rPr>
          <w:rFonts w:ascii="Arial" w:hAnsi="Arial" w:cs="Arial"/>
          <w:sz w:val="20"/>
          <w:szCs w:val="20"/>
        </w:rPr>
        <w:t xml:space="preserve"> who will edit and submit to the club for publishing.</w:t>
      </w:r>
    </w:p>
    <w:p xmlns:wp14="http://schemas.microsoft.com/office/word/2010/wordml" w:rsidR="0037151D" w:rsidP="0037151D" w:rsidRDefault="0037151D" w14:paraId="6A05A809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="0037151D" w:rsidP="001E1563" w:rsidRDefault="0037151D" w14:paraId="5A39BBE3" wp14:textId="77777777">
      <w:pPr>
        <w:pStyle w:val="Header"/>
        <w:tabs>
          <w:tab w:val="clear" w:pos="4320"/>
          <w:tab w:val="clear" w:pos="8640"/>
          <w:tab w:val="left" w:pos="7380"/>
        </w:tabs>
        <w:ind w:right="1800"/>
        <w:jc w:val="center"/>
        <w:rPr>
          <w:rFonts w:ascii="Arial" w:hAnsi="Arial" w:cs="Arial"/>
          <w:b/>
          <w:bCs/>
          <w:color w:val="333399"/>
        </w:rPr>
      </w:pPr>
    </w:p>
    <w:p xmlns:wp14="http://schemas.microsoft.com/office/word/2010/wordml" w:rsidR="0037151D" w:rsidP="001E1563" w:rsidRDefault="0037151D" w14:paraId="41C8F396" wp14:textId="77777777">
      <w:pPr>
        <w:pStyle w:val="Header"/>
        <w:tabs>
          <w:tab w:val="clear" w:pos="4320"/>
          <w:tab w:val="clear" w:pos="8640"/>
          <w:tab w:val="left" w:pos="7380"/>
        </w:tabs>
        <w:ind w:right="1800"/>
        <w:jc w:val="center"/>
        <w:rPr>
          <w:rFonts w:ascii="Arial" w:hAnsi="Arial" w:cs="Arial"/>
          <w:b/>
          <w:bCs/>
          <w:color w:val="333399"/>
        </w:rPr>
      </w:pPr>
    </w:p>
    <w:p xmlns:wp14="http://schemas.microsoft.com/office/word/2010/wordml" w:rsidRPr="004A60D4" w:rsidR="001E1563" w:rsidP="001E1563" w:rsidRDefault="001E1563" w14:paraId="72A3D3EC" wp14:textId="77777777">
      <w:pPr>
        <w:pStyle w:val="Header"/>
        <w:tabs>
          <w:tab w:val="clear" w:pos="4320"/>
          <w:tab w:val="clear" w:pos="8640"/>
          <w:tab w:val="left" w:pos="7380"/>
        </w:tabs>
        <w:ind w:right="1800"/>
        <w:jc w:val="center"/>
        <w:rPr>
          <w:rFonts w:ascii="Arial" w:hAnsi="Arial" w:cs="Arial"/>
          <w:color w:val="333399"/>
          <w:u w:val="single"/>
        </w:rPr>
      </w:pPr>
    </w:p>
    <w:p xmlns:wp14="http://schemas.microsoft.com/office/word/2010/wordml" w:rsidRPr="004A60D4" w:rsidR="001E1563" w:rsidP="0037151D" w:rsidRDefault="001E1563" w14:paraId="36549153" wp14:textId="77777777">
      <w:pPr>
        <w:pStyle w:val="Header"/>
        <w:tabs>
          <w:tab w:val="clear" w:pos="4320"/>
          <w:tab w:val="clear" w:pos="8640"/>
          <w:tab w:val="left" w:pos="7380"/>
        </w:tabs>
        <w:ind w:right="-51"/>
        <w:rPr>
          <w:rFonts w:ascii="Arial" w:hAnsi="Arial" w:cs="Arial"/>
          <w:b/>
          <w:bCs/>
          <w:color w:val="333399"/>
        </w:rPr>
      </w:pPr>
      <w:r w:rsidRPr="004A60D4">
        <w:rPr>
          <w:rFonts w:ascii="Arial" w:hAnsi="Arial" w:cs="Arial"/>
          <w:b/>
          <w:bCs/>
          <w:color w:val="333399"/>
        </w:rPr>
        <w:t>IMPORTANT INFORMATION</w:t>
      </w:r>
      <w:r w:rsidR="00F742CC">
        <w:rPr>
          <w:rFonts w:ascii="Arial" w:hAnsi="Arial" w:cs="Arial"/>
          <w:b/>
          <w:bCs/>
          <w:color w:val="333399"/>
        </w:rPr>
        <w:t xml:space="preserve"> – RESPONSIBILITY </w:t>
      </w:r>
      <w:r w:rsidR="0037151D">
        <w:rPr>
          <w:rFonts w:ascii="Arial" w:hAnsi="Arial" w:cs="Arial"/>
          <w:b/>
          <w:bCs/>
          <w:color w:val="333399"/>
        </w:rPr>
        <w:t>S</w:t>
      </w:r>
      <w:r w:rsidR="00F742CC">
        <w:rPr>
          <w:rFonts w:ascii="Arial" w:hAnsi="Arial" w:cs="Arial"/>
          <w:b/>
          <w:bCs/>
          <w:color w:val="333399"/>
        </w:rPr>
        <w:t>TATEMENT</w:t>
      </w:r>
    </w:p>
    <w:p xmlns:wp14="http://schemas.microsoft.com/office/word/2010/wordml" w:rsidRPr="004A60D4" w:rsidR="001E1563" w:rsidP="001E1563" w:rsidRDefault="001E1563" w14:paraId="0D0B940D" wp14:textId="77777777">
      <w:pPr>
        <w:pStyle w:val="Header"/>
        <w:tabs>
          <w:tab w:val="clear" w:pos="4320"/>
          <w:tab w:val="clear" w:pos="8640"/>
          <w:tab w:val="left" w:pos="7380"/>
        </w:tabs>
        <w:ind w:right="1800"/>
        <w:jc w:val="center"/>
        <w:rPr>
          <w:rFonts w:ascii="Arial" w:hAnsi="Arial" w:cs="Arial"/>
          <w:b/>
          <w:bCs/>
          <w:color w:val="333399"/>
        </w:rPr>
      </w:pPr>
    </w:p>
    <w:p xmlns:wp14="http://schemas.microsoft.com/office/word/2010/wordml" w:rsidR="001E1563" w:rsidP="001E1563" w:rsidRDefault="001E1563" w14:paraId="0E27B00A" wp14:textId="77777777">
      <w:pPr>
        <w:pStyle w:val="Header"/>
        <w:tabs>
          <w:tab w:val="clear" w:pos="4320"/>
          <w:tab w:val="clear" w:pos="8640"/>
          <w:tab w:val="center" w:pos="4500"/>
          <w:tab w:val="left" w:pos="5040"/>
          <w:tab w:val="left" w:pos="6345"/>
        </w:tabs>
        <w:ind w:left="360"/>
        <w:jc w:val="both"/>
        <w:rPr>
          <w:rFonts w:ascii="Arial Narrow" w:hAnsi="Arial Narrow"/>
          <w:b/>
          <w:bCs/>
          <w:noProof/>
        </w:rPr>
      </w:pPr>
    </w:p>
    <w:p xmlns:wp14="http://schemas.microsoft.com/office/word/2010/wordml" w:rsidRPr="00841758" w:rsidR="001E1563" w:rsidP="001E1563" w:rsidRDefault="001E1563" w14:paraId="60061E4C" wp14:textId="77777777">
      <w:pPr>
        <w:pStyle w:val="Header"/>
        <w:tabs>
          <w:tab w:val="clear" w:pos="4320"/>
          <w:tab w:val="clear" w:pos="8640"/>
          <w:tab w:val="center" w:pos="4500"/>
          <w:tab w:val="left" w:pos="5040"/>
          <w:tab w:val="left" w:pos="6345"/>
        </w:tabs>
        <w:ind w:left="360"/>
        <w:jc w:val="both"/>
        <w:rPr>
          <w:rFonts w:ascii="Arial Narrow" w:hAnsi="Arial Narrow"/>
          <w:b/>
          <w:bCs/>
          <w:noProof/>
        </w:rPr>
      </w:pPr>
    </w:p>
    <w:p xmlns:wp14="http://schemas.microsoft.com/office/word/2010/wordml" w:rsidRPr="004A60D4" w:rsidR="001E1563" w:rsidP="001E1563" w:rsidRDefault="001E1563" w14:paraId="53CF16B5" wp14:textId="77777777">
      <w:pPr>
        <w:pStyle w:val="Header"/>
        <w:tabs>
          <w:tab w:val="clear" w:pos="4320"/>
          <w:tab w:val="clear" w:pos="8640"/>
          <w:tab w:val="center" w:pos="4500"/>
          <w:tab w:val="left" w:pos="5040"/>
          <w:tab w:val="left" w:pos="6345"/>
        </w:tabs>
        <w:jc w:val="both"/>
        <w:rPr>
          <w:rFonts w:ascii="Arial Narrow" w:hAnsi="Arial Narrow"/>
          <w:b/>
          <w:noProof/>
          <w:color w:val="333399"/>
          <w:sz w:val="32"/>
          <w:szCs w:val="32"/>
        </w:rPr>
      </w:pPr>
      <w:r w:rsidRPr="004A60D4">
        <w:rPr>
          <w:rFonts w:ascii="Arial Narrow" w:hAnsi="Arial Narrow"/>
          <w:b/>
          <w:noProof/>
          <w:color w:val="333399"/>
          <w:sz w:val="32"/>
          <w:szCs w:val="32"/>
        </w:rPr>
        <w:t>And now for some important information:</w:t>
      </w:r>
    </w:p>
    <w:p xmlns:wp14="http://schemas.microsoft.com/office/word/2010/wordml" w:rsidRPr="004A60D4" w:rsidR="001E1563" w:rsidP="001E1563" w:rsidRDefault="001E1563" w14:paraId="44EAFD9C" wp14:textId="77777777">
      <w:pPr>
        <w:pStyle w:val="Header"/>
        <w:tabs>
          <w:tab w:val="clear" w:pos="4320"/>
          <w:tab w:val="clear" w:pos="8640"/>
          <w:tab w:val="center" w:pos="4500"/>
          <w:tab w:val="left" w:pos="5040"/>
          <w:tab w:val="left" w:pos="6345"/>
        </w:tabs>
        <w:jc w:val="both"/>
        <w:rPr>
          <w:rFonts w:ascii="Arial Narrow" w:hAnsi="Arial Narrow"/>
          <w:b/>
          <w:noProof/>
          <w:color w:val="333399"/>
          <w:sz w:val="32"/>
          <w:szCs w:val="32"/>
        </w:rPr>
      </w:pPr>
    </w:p>
    <w:p xmlns:wp14="http://schemas.microsoft.com/office/word/2010/wordml" w:rsidR="001E1563" w:rsidP="001E1563" w:rsidRDefault="001E1563" w14:paraId="7D2A1A72" wp14:textId="77777777">
      <w:pPr>
        <w:pStyle w:val="Header"/>
        <w:tabs>
          <w:tab w:val="clear" w:pos="4320"/>
          <w:tab w:val="clear" w:pos="8640"/>
          <w:tab w:val="center" w:pos="4500"/>
          <w:tab w:val="left" w:pos="5040"/>
          <w:tab w:val="left" w:pos="6345"/>
        </w:tabs>
        <w:spacing w:line="360" w:lineRule="auto"/>
        <w:jc w:val="both"/>
        <w:rPr>
          <w:rFonts w:ascii="Arial Narrow" w:hAnsi="Arial Narrow"/>
          <w:b/>
          <w:noProof/>
          <w:color w:val="333399"/>
          <w:sz w:val="32"/>
          <w:szCs w:val="32"/>
        </w:rPr>
      </w:pPr>
      <w:r w:rsidRPr="004A60D4">
        <w:rPr>
          <w:rFonts w:ascii="Arial Narrow" w:hAnsi="Arial Narrow"/>
          <w:b/>
          <w:noProof/>
          <w:color w:val="333399"/>
          <w:sz w:val="32"/>
          <w:szCs w:val="32"/>
        </w:rPr>
        <w:t xml:space="preserve">Skippers of participating vessels need to be aware that participation in the RQYS </w:t>
      </w:r>
      <w:r w:rsidR="00291DE8">
        <w:rPr>
          <w:rFonts w:ascii="Arial Narrow" w:hAnsi="Arial Narrow"/>
          <w:b/>
          <w:noProof/>
          <w:color w:val="333399"/>
          <w:sz w:val="32"/>
          <w:szCs w:val="32"/>
        </w:rPr>
        <w:t xml:space="preserve">Sail </w:t>
      </w:r>
      <w:r w:rsidRPr="004A60D4">
        <w:rPr>
          <w:rFonts w:ascii="Arial Narrow" w:hAnsi="Arial Narrow"/>
          <w:b/>
          <w:noProof/>
          <w:color w:val="333399"/>
          <w:sz w:val="32"/>
          <w:szCs w:val="32"/>
        </w:rPr>
        <w:t xml:space="preserve">Cruising Group events has the potential for dangerous circumstances to arise and that the responsibility for taking part in, or continuing to participate in </w:t>
      </w:r>
      <w:r w:rsidR="00291DE8">
        <w:rPr>
          <w:rFonts w:ascii="Arial Narrow" w:hAnsi="Arial Narrow"/>
          <w:b/>
          <w:noProof/>
          <w:color w:val="333399"/>
          <w:sz w:val="32"/>
          <w:szCs w:val="32"/>
        </w:rPr>
        <w:t xml:space="preserve">Sail </w:t>
      </w:r>
      <w:r w:rsidRPr="004A60D4">
        <w:rPr>
          <w:rFonts w:ascii="Arial Narrow" w:hAnsi="Arial Narrow"/>
          <w:b/>
          <w:noProof/>
          <w:color w:val="333399"/>
          <w:sz w:val="32"/>
          <w:szCs w:val="32"/>
        </w:rPr>
        <w:t>Cruising Group events remains sol</w:t>
      </w:r>
      <w:r w:rsidR="00291DE8">
        <w:rPr>
          <w:rFonts w:ascii="Arial Narrow" w:hAnsi="Arial Narrow"/>
          <w:b/>
          <w:noProof/>
          <w:color w:val="333399"/>
          <w:sz w:val="32"/>
          <w:szCs w:val="32"/>
        </w:rPr>
        <w:t>el</w:t>
      </w:r>
      <w:r w:rsidRPr="004A60D4">
        <w:rPr>
          <w:rFonts w:ascii="Arial Narrow" w:hAnsi="Arial Narrow"/>
          <w:b/>
          <w:noProof/>
          <w:color w:val="333399"/>
          <w:sz w:val="32"/>
          <w:szCs w:val="32"/>
        </w:rPr>
        <w:t xml:space="preserve">y with you as the skipper.  And that you must exercise appropriate seamanship and discretion as to whether you should participate in, or continue with any cruise. </w:t>
      </w:r>
    </w:p>
    <w:p xmlns:wp14="http://schemas.microsoft.com/office/word/2010/wordml" w:rsidRPr="00623D74" w:rsidR="001E1563" w:rsidP="001E1563" w:rsidRDefault="001E1563" w14:paraId="4B94D5A5" wp14:textId="77777777">
      <w:pPr>
        <w:pStyle w:val="Header"/>
        <w:tabs>
          <w:tab w:val="clear" w:pos="4320"/>
          <w:tab w:val="clear" w:pos="8640"/>
          <w:tab w:val="center" w:pos="4500"/>
          <w:tab w:val="left" w:pos="5040"/>
          <w:tab w:val="left" w:pos="6345"/>
        </w:tabs>
        <w:spacing w:line="360" w:lineRule="auto"/>
        <w:jc w:val="both"/>
        <w:rPr>
          <w:rFonts w:ascii="Arial Narrow" w:hAnsi="Arial Narrow"/>
          <w:noProof/>
          <w:color w:val="333399"/>
        </w:rPr>
      </w:pPr>
    </w:p>
    <w:p xmlns:wp14="http://schemas.microsoft.com/office/word/2010/wordml" w:rsidRPr="004A60D4" w:rsidR="001E1563" w:rsidP="001E1563" w:rsidRDefault="001E1563" w14:paraId="7CA5E396" wp14:textId="77777777">
      <w:pPr>
        <w:pStyle w:val="Header"/>
        <w:tabs>
          <w:tab w:val="clear" w:pos="4320"/>
          <w:tab w:val="clear" w:pos="8640"/>
          <w:tab w:val="center" w:pos="4500"/>
          <w:tab w:val="left" w:pos="5040"/>
          <w:tab w:val="left" w:pos="6345"/>
        </w:tabs>
        <w:spacing w:line="360" w:lineRule="auto"/>
        <w:jc w:val="both"/>
        <w:rPr>
          <w:rFonts w:ascii="Arial Narrow" w:hAnsi="Arial Narrow"/>
          <w:b/>
          <w:noProof/>
          <w:sz w:val="32"/>
          <w:szCs w:val="32"/>
        </w:rPr>
      </w:pPr>
      <w:r w:rsidRPr="004A60D4">
        <w:rPr>
          <w:rFonts w:ascii="Arial Narrow" w:hAnsi="Arial Narrow"/>
          <w:b/>
          <w:noProof/>
          <w:color w:val="333399"/>
          <w:sz w:val="32"/>
          <w:szCs w:val="32"/>
        </w:rPr>
        <w:t xml:space="preserve">RQYS </w:t>
      </w:r>
      <w:r w:rsidR="00291DE8">
        <w:rPr>
          <w:rFonts w:ascii="Arial Narrow" w:hAnsi="Arial Narrow"/>
          <w:b/>
          <w:noProof/>
          <w:color w:val="333399"/>
          <w:sz w:val="32"/>
          <w:szCs w:val="32"/>
        </w:rPr>
        <w:t xml:space="preserve">Sail </w:t>
      </w:r>
      <w:r w:rsidRPr="004A60D4">
        <w:rPr>
          <w:rFonts w:ascii="Arial Narrow" w:hAnsi="Arial Narrow"/>
          <w:b/>
          <w:noProof/>
          <w:color w:val="333399"/>
          <w:sz w:val="32"/>
          <w:szCs w:val="32"/>
        </w:rPr>
        <w:t>Cruising Group Committee</w:t>
      </w:r>
      <w:r w:rsidRPr="004A60D4">
        <w:rPr>
          <w:rFonts w:ascii="Arial Narrow" w:hAnsi="Arial Narrow"/>
          <w:b/>
          <w:noProof/>
          <w:sz w:val="32"/>
          <w:szCs w:val="32"/>
        </w:rPr>
        <w:tab/>
      </w:r>
    </w:p>
    <w:p xmlns:wp14="http://schemas.microsoft.com/office/word/2010/wordml" w:rsidR="001E1563" w:rsidRDefault="001E1563" w14:paraId="3DEEC669" wp14:textId="77777777"/>
    <w:sectPr w:rsidR="001E1563">
      <w:footerReference w:type="default" r:id="rId9"/>
      <w:pgSz w:w="11907" w:h="16840" w:orient="portrait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C40419" w:rsidRDefault="00C40419" w14:paraId="3656B9AB" wp14:textId="77777777">
      <w:r>
        <w:separator/>
      </w:r>
    </w:p>
  </w:endnote>
  <w:endnote w:type="continuationSeparator" w:id="0">
    <w:p xmlns:wp14="http://schemas.microsoft.com/office/word/2010/wordml" w:rsidR="00C40419" w:rsidRDefault="00C40419" w14:paraId="45FB081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uphemia UCAS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A52FBC" w:rsidR="00A52FBC" w:rsidRDefault="00A52FBC" w14:paraId="1EAE4D15" wp14:textId="77777777">
    <w:pPr>
      <w:pStyle w:val="Footer"/>
      <w:rPr>
        <w:sz w:val="16"/>
        <w:szCs w:val="16"/>
        <w:lang w:val="en-US"/>
      </w:rPr>
    </w:pPr>
    <w:r w:rsidRPr="00A52FBC">
      <w:rPr>
        <w:sz w:val="16"/>
        <w:szCs w:val="16"/>
        <w:lang w:val="en-US"/>
      </w:rPr>
      <w:t xml:space="preserve">Page </w:t>
    </w:r>
    <w:r w:rsidRPr="00A52FBC">
      <w:rPr>
        <w:rStyle w:val="PageNumber"/>
        <w:sz w:val="16"/>
        <w:szCs w:val="16"/>
      </w:rPr>
      <w:fldChar w:fldCharType="begin"/>
    </w:r>
    <w:r w:rsidRPr="00A52FBC">
      <w:rPr>
        <w:rStyle w:val="PageNumber"/>
        <w:sz w:val="16"/>
        <w:szCs w:val="16"/>
      </w:rPr>
      <w:instrText xml:space="preserve"> PAGE </w:instrText>
    </w:r>
    <w:r w:rsidRPr="00A52FBC">
      <w:rPr>
        <w:rStyle w:val="PageNumber"/>
        <w:sz w:val="16"/>
        <w:szCs w:val="16"/>
      </w:rPr>
      <w:fldChar w:fldCharType="separate"/>
    </w:r>
    <w:r w:rsidR="000C6106">
      <w:rPr>
        <w:rStyle w:val="PageNumber"/>
        <w:noProof/>
        <w:sz w:val="16"/>
        <w:szCs w:val="16"/>
      </w:rPr>
      <w:t>1</w:t>
    </w:r>
    <w:r w:rsidRPr="00A52FBC">
      <w:rPr>
        <w:rStyle w:val="PageNumber"/>
        <w:sz w:val="16"/>
        <w:szCs w:val="16"/>
      </w:rPr>
      <w:fldChar w:fldCharType="end"/>
    </w:r>
    <w:r w:rsidRPr="00A52FBC">
      <w:rPr>
        <w:rStyle w:val="PageNumber"/>
        <w:sz w:val="16"/>
        <w:szCs w:val="16"/>
      </w:rPr>
      <w:t xml:space="preserve"> of </w:t>
    </w:r>
    <w:r w:rsidRPr="00A52FBC">
      <w:rPr>
        <w:rStyle w:val="PageNumber"/>
        <w:sz w:val="16"/>
        <w:szCs w:val="16"/>
      </w:rPr>
      <w:fldChar w:fldCharType="begin"/>
    </w:r>
    <w:r w:rsidRPr="00A52FBC">
      <w:rPr>
        <w:rStyle w:val="PageNumber"/>
        <w:sz w:val="16"/>
        <w:szCs w:val="16"/>
      </w:rPr>
      <w:instrText xml:space="preserve"> NUMPAGES </w:instrText>
    </w:r>
    <w:r w:rsidRPr="00A52FBC">
      <w:rPr>
        <w:rStyle w:val="PageNumber"/>
        <w:sz w:val="16"/>
        <w:szCs w:val="16"/>
      </w:rPr>
      <w:fldChar w:fldCharType="separate"/>
    </w:r>
    <w:r w:rsidR="000C6106">
      <w:rPr>
        <w:rStyle w:val="PageNumber"/>
        <w:noProof/>
        <w:sz w:val="16"/>
        <w:szCs w:val="16"/>
      </w:rPr>
      <w:t>2</w:t>
    </w:r>
    <w:r w:rsidRPr="00A52FBC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C40419" w:rsidRDefault="00C40419" w14:paraId="049F31CB" wp14:textId="77777777">
      <w:r>
        <w:separator/>
      </w:r>
    </w:p>
  </w:footnote>
  <w:footnote w:type="continuationSeparator" w:id="0">
    <w:p xmlns:wp14="http://schemas.microsoft.com/office/word/2010/wordml" w:rsidR="00C40419" w:rsidRDefault="00C40419" w14:paraId="53128261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95CC0"/>
    <w:multiLevelType w:val="multilevel"/>
    <w:tmpl w:val="0EE6EC0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E4B57A7"/>
    <w:multiLevelType w:val="multilevel"/>
    <w:tmpl w:val="7C288D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 w:ascii="Arial" w:hAnsi="Arial" w:cs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00742D"/>
    <w:multiLevelType w:val="hybridMultilevel"/>
    <w:tmpl w:val="69CC2D24"/>
    <w:lvl w:ilvl="0" w:tplc="1946F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2C5ADF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076E81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E38C14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8E50F5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3E70DF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B2CE21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F84C2C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72B270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4EC46C7A"/>
    <w:multiLevelType w:val="hybridMultilevel"/>
    <w:tmpl w:val="7C288D14"/>
    <w:lvl w:ilvl="0" w:tplc="7C58CA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 w:ascii="Arial" w:hAnsi="Arial" w:cs="Arial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015861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(%4)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(%5)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(%6)"/>
      <w:lvlJc w:val="left"/>
      <w:pPr>
        <w:tabs>
          <w:tab w:val="num" w:pos="3060"/>
        </w:tabs>
        <w:ind w:left="3060" w:hanging="36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left"/>
      <w:pPr>
        <w:tabs>
          <w:tab w:val="num" w:pos="4140"/>
        </w:tabs>
        <w:ind w:left="4140" w:hanging="360"/>
      </w:pPr>
    </w:lvl>
  </w:abstractNum>
  <w:abstractNum w:abstractNumId="5" w15:restartNumberingAfterBreak="0">
    <w:nsid w:val="57CC733D"/>
    <w:multiLevelType w:val="hybridMultilevel"/>
    <w:tmpl w:val="96BAE81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46700E"/>
    <w:multiLevelType w:val="hybridMultilevel"/>
    <w:tmpl w:val="650042D6"/>
    <w:lvl w:ilvl="0" w:tplc="7C58CA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 w:ascii="Arial" w:hAnsi="Arial" w:cs="Arial"/>
        <w:sz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sz w:val="20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5915AA"/>
    <w:multiLevelType w:val="multilevel"/>
    <w:tmpl w:val="B060D8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 w:ascii="Arial" w:hAnsi="Arial" w:cs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36454757">
    <w:abstractNumId w:val="0"/>
  </w:num>
  <w:num w:numId="2" w16cid:durableId="2054187494">
    <w:abstractNumId w:val="0"/>
  </w:num>
  <w:num w:numId="3" w16cid:durableId="1994600295">
    <w:abstractNumId w:val="0"/>
  </w:num>
  <w:num w:numId="4" w16cid:durableId="812451082">
    <w:abstractNumId w:val="0"/>
  </w:num>
  <w:num w:numId="5" w16cid:durableId="122698492">
    <w:abstractNumId w:val="2"/>
  </w:num>
  <w:num w:numId="6" w16cid:durableId="593561405">
    <w:abstractNumId w:val="5"/>
  </w:num>
  <w:num w:numId="7" w16cid:durableId="1371418646">
    <w:abstractNumId w:val="3"/>
  </w:num>
  <w:num w:numId="8" w16cid:durableId="2122335149">
    <w:abstractNumId w:val="4"/>
  </w:num>
  <w:num w:numId="9" w16cid:durableId="81074955">
    <w:abstractNumId w:val="7"/>
  </w:num>
  <w:num w:numId="10" w16cid:durableId="594243405">
    <w:abstractNumId w:val="1"/>
  </w:num>
  <w:num w:numId="11" w16cid:durableId="982777920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3D"/>
    <w:rsid w:val="000C6106"/>
    <w:rsid w:val="000C6200"/>
    <w:rsid w:val="001A5C12"/>
    <w:rsid w:val="001B1072"/>
    <w:rsid w:val="001E1563"/>
    <w:rsid w:val="00245E22"/>
    <w:rsid w:val="00284CF1"/>
    <w:rsid w:val="00291DE8"/>
    <w:rsid w:val="002934FF"/>
    <w:rsid w:val="0037151D"/>
    <w:rsid w:val="00371C3A"/>
    <w:rsid w:val="0047181C"/>
    <w:rsid w:val="004E2EF4"/>
    <w:rsid w:val="00530E60"/>
    <w:rsid w:val="00566647"/>
    <w:rsid w:val="00582885"/>
    <w:rsid w:val="00612C21"/>
    <w:rsid w:val="006810D8"/>
    <w:rsid w:val="006855AB"/>
    <w:rsid w:val="00700AC2"/>
    <w:rsid w:val="0072405F"/>
    <w:rsid w:val="007478F8"/>
    <w:rsid w:val="007F31C2"/>
    <w:rsid w:val="00991C1E"/>
    <w:rsid w:val="00A52FBC"/>
    <w:rsid w:val="00AA0378"/>
    <w:rsid w:val="00AA1820"/>
    <w:rsid w:val="00AA618A"/>
    <w:rsid w:val="00AA774F"/>
    <w:rsid w:val="00B968C7"/>
    <w:rsid w:val="00BF54E8"/>
    <w:rsid w:val="00C40419"/>
    <w:rsid w:val="00CB0917"/>
    <w:rsid w:val="00D355E5"/>
    <w:rsid w:val="00D817F2"/>
    <w:rsid w:val="00DA05A3"/>
    <w:rsid w:val="00DB463F"/>
    <w:rsid w:val="00E30491"/>
    <w:rsid w:val="00F67F17"/>
    <w:rsid w:val="00F742CC"/>
    <w:rsid w:val="00FD7B1B"/>
    <w:rsid w:val="00FE505C"/>
    <w:rsid w:val="0E747F9A"/>
    <w:rsid w:val="141A9DCD"/>
    <w:rsid w:val="2AA7F0A1"/>
    <w:rsid w:val="4A29CCE7"/>
    <w:rsid w:val="732CE3FF"/>
    <w:rsid w:val="7776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3632"/>
  <w15:chartTrackingRefBased/>
  <w15:docId w15:val="{6254014A-A515-4978-92E3-BBAF6C65538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before="240" w:after="120"/>
      <w:outlineLvl w:val="2"/>
    </w:pPr>
    <w:rPr>
      <w:rFonts w:ascii="Arial Bold" w:hAnsi="Arial Bold" w:cs="Arial"/>
      <w:b/>
      <w:bCs/>
      <w:smallCaps/>
      <w:sz w:val="20"/>
      <w:szCs w:val="26"/>
      <w:u w:val="single"/>
    </w:rPr>
  </w:style>
  <w:style w:type="character" w:styleId="DefaultParagraphFont" w:default="1">
    <w:name w:val="Default Paragraph Font"/>
  </w:style>
  <w:style w:type="table" w:styleId="TableNormal" w:default="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rsid w:val="001E1563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Footer">
    <w:name w:val="footer"/>
    <w:basedOn w:val="Normal"/>
    <w:rsid w:val="00A52FB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52FBC"/>
  </w:style>
  <w:style w:type="paragraph" w:styleId="Title">
    <w:name w:val="Title"/>
    <w:basedOn w:val="Normal"/>
    <w:next w:val="Normal"/>
    <w:link w:val="TitleChar"/>
    <w:uiPriority w:val="10"/>
    <w:qFormat/>
    <w:rsid w:val="0037151D"/>
    <w:rPr>
      <w:rFonts w:ascii="Calibri" w:hAnsi="Calibri" w:eastAsia="Calibri" w:cs="Calibri"/>
      <w:b/>
      <w:smallCaps/>
      <w:color w:val="44546A"/>
      <w:sz w:val="88"/>
      <w:szCs w:val="88"/>
      <w:lang w:val="en-US" w:eastAsia="en-AU"/>
    </w:rPr>
  </w:style>
  <w:style w:type="character" w:styleId="TitleChar" w:customStyle="1">
    <w:name w:val="Title Char"/>
    <w:link w:val="Title"/>
    <w:uiPriority w:val="10"/>
    <w:rsid w:val="0037151D"/>
    <w:rPr>
      <w:rFonts w:ascii="Calibri" w:hAnsi="Calibri" w:eastAsia="Calibri" w:cs="Calibri"/>
      <w:b/>
      <w:smallCaps/>
      <w:color w:val="44546A"/>
      <w:sz w:val="88"/>
      <w:szCs w:val="8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9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Hatch Associates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Chairman</dc:title>
  <dc:subject/>
  <dc:creator>Hatch Associates</dc:creator>
  <keywords/>
  <lastModifiedBy>RQYS Sail Cruising</lastModifiedBy>
  <revision>4</revision>
  <dcterms:created xsi:type="dcterms:W3CDTF">2022-06-12T01:10:00.0000000Z</dcterms:created>
  <dcterms:modified xsi:type="dcterms:W3CDTF">2022-06-12T01:15:51.4931223Z</dcterms:modified>
</coreProperties>
</file>